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77711" w14:textId="596868DE" w:rsidR="007D10AD" w:rsidRDefault="002130DE">
      <w:pPr>
        <w:autoSpaceDE w:val="0"/>
        <w:autoSpaceDN w:val="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B73CF9">
        <w:rPr>
          <w:rFonts w:ascii="ＭＳ 明朝" w:hAnsi="ＭＳ 明朝" w:hint="eastAsia"/>
        </w:rPr>
        <w:t>第13号（第16条関係）</w:t>
      </w:r>
    </w:p>
    <w:p w14:paraId="0B7F9C26" w14:textId="77777777" w:rsidR="007D10AD" w:rsidRDefault="007D10AD">
      <w:pPr>
        <w:autoSpaceDE w:val="0"/>
        <w:autoSpaceDN w:val="0"/>
        <w:rPr>
          <w:rFonts w:ascii="ＭＳ 明朝" w:hAnsi="ＭＳ 明朝"/>
        </w:rPr>
      </w:pPr>
    </w:p>
    <w:p w14:paraId="39961088" w14:textId="77777777" w:rsidR="007D10AD" w:rsidRDefault="00B73CF9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公表通知書</w:t>
      </w:r>
    </w:p>
    <w:p w14:paraId="4D050A1F" w14:textId="77777777" w:rsidR="007D10AD" w:rsidRDefault="007D10AD">
      <w:pPr>
        <w:autoSpaceDE w:val="0"/>
        <w:autoSpaceDN w:val="0"/>
        <w:rPr>
          <w:rFonts w:ascii="ＭＳ 明朝" w:hAnsi="ＭＳ 明朝"/>
        </w:rPr>
      </w:pPr>
    </w:p>
    <w:p w14:paraId="5562237F" w14:textId="77777777" w:rsidR="007D10AD" w:rsidRDefault="00B73CF9">
      <w:pPr>
        <w:wordWrap w:val="0"/>
        <w:autoSpaceDE w:val="0"/>
        <w:autoSpaceDN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年　　月　　日　</w:t>
      </w:r>
    </w:p>
    <w:p w14:paraId="30F8AFFB" w14:textId="77777777" w:rsidR="007D10AD" w:rsidRDefault="007D10AD">
      <w:pPr>
        <w:autoSpaceDE w:val="0"/>
        <w:autoSpaceDN w:val="0"/>
        <w:rPr>
          <w:rFonts w:ascii="ＭＳ 明朝" w:hAnsi="ＭＳ 明朝"/>
          <w:sz w:val="22"/>
        </w:rPr>
      </w:pPr>
    </w:p>
    <w:p w14:paraId="4F83F8CA" w14:textId="77777777" w:rsidR="007D10AD" w:rsidRDefault="00B73CF9">
      <w:pPr>
        <w:autoSpaceDE w:val="0"/>
        <w:autoSpaceDN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様</w:t>
      </w:r>
    </w:p>
    <w:p w14:paraId="14EC3799" w14:textId="77777777" w:rsidR="007D10AD" w:rsidRDefault="007D10AD">
      <w:pPr>
        <w:autoSpaceDE w:val="0"/>
        <w:autoSpaceDN w:val="0"/>
        <w:rPr>
          <w:rFonts w:ascii="ＭＳ 明朝" w:hAnsi="ＭＳ 明朝"/>
          <w:sz w:val="22"/>
        </w:rPr>
      </w:pPr>
    </w:p>
    <w:p w14:paraId="451DB6BB" w14:textId="3992AC3C" w:rsidR="007D10AD" w:rsidRDefault="00B73CF9">
      <w:pPr>
        <w:autoSpaceDE w:val="0"/>
        <w:autoSpaceDN w:val="0"/>
        <w:ind w:leftChars="2800" w:left="588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河津町長　　　　　　　　　　　印</w:t>
      </w:r>
    </w:p>
    <w:p w14:paraId="1FF80F15" w14:textId="77777777" w:rsidR="007D10AD" w:rsidRDefault="007D10AD">
      <w:pPr>
        <w:autoSpaceDE w:val="0"/>
        <w:autoSpaceDN w:val="0"/>
        <w:rPr>
          <w:rFonts w:ascii="ＭＳ 明朝" w:hAnsi="ＭＳ 明朝"/>
          <w:sz w:val="22"/>
        </w:rPr>
      </w:pPr>
    </w:p>
    <w:p w14:paraId="0A6768BB" w14:textId="75438E68" w:rsidR="007D10AD" w:rsidRDefault="00B73CF9">
      <w:pPr>
        <w:autoSpaceDE w:val="0"/>
        <w:autoSpaceDN w:val="0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 xml:space="preserve">　　　年　　月　　日付</w:t>
      </w:r>
      <w:r>
        <w:rPr>
          <w:rFonts w:ascii="ＭＳ 明朝" w:hAnsi="ＭＳ 明朝"/>
          <w:sz w:val="22"/>
        </w:rPr>
        <w:t>により、景観法第16条第３項の規定に基づく勧告を行いましたが、正当な理由なくその勧告に従わないため、</w:t>
      </w:r>
      <w:r>
        <w:rPr>
          <w:rFonts w:ascii="ＭＳ 明朝" w:hAnsi="ＭＳ 明朝" w:hint="eastAsia"/>
          <w:sz w:val="22"/>
        </w:rPr>
        <w:t>河津町</w:t>
      </w:r>
      <w:r>
        <w:rPr>
          <w:rFonts w:ascii="ＭＳ 明朝" w:hAnsi="ＭＳ 明朝"/>
          <w:sz w:val="22"/>
        </w:rPr>
        <w:t>景観条例第</w:t>
      </w:r>
      <w:r w:rsidR="007764AA">
        <w:rPr>
          <w:rFonts w:ascii="ＭＳ 明朝" w:hAnsi="ＭＳ 明朝" w:hint="eastAsia"/>
          <w:sz w:val="22"/>
        </w:rPr>
        <w:t>17</w:t>
      </w:r>
      <w:r>
        <w:rPr>
          <w:rFonts w:ascii="ＭＳ 明朝" w:hAnsi="ＭＳ 明朝"/>
          <w:sz w:val="22"/>
        </w:rPr>
        <w:t>条第１項の規定により、次のとおり</w:t>
      </w:r>
      <w:r w:rsidR="007764AA">
        <w:rPr>
          <w:rFonts w:ascii="ＭＳ 明朝" w:hAnsi="ＭＳ 明朝" w:hint="eastAsia"/>
          <w:sz w:val="22"/>
        </w:rPr>
        <w:t>、</w:t>
      </w:r>
      <w:r>
        <w:rPr>
          <w:rFonts w:ascii="ＭＳ 明朝" w:hAnsi="ＭＳ 明朝"/>
          <w:sz w:val="22"/>
        </w:rPr>
        <w:t>その旨を公表</w:t>
      </w:r>
      <w:r>
        <w:rPr>
          <w:rFonts w:ascii="ＭＳ 明朝" w:hAnsi="ＭＳ 明朝" w:hint="eastAsia"/>
          <w:sz w:val="22"/>
        </w:rPr>
        <w:t>するので、通知します</w:t>
      </w:r>
      <w:r>
        <w:rPr>
          <w:rFonts w:ascii="ＭＳ 明朝" w:hAnsi="ＭＳ 明朝"/>
          <w:sz w:val="22"/>
        </w:rPr>
        <w:t>。</w:t>
      </w:r>
    </w:p>
    <w:p w14:paraId="20563F4F" w14:textId="45983611" w:rsidR="007D10AD" w:rsidRDefault="00B73CF9" w:rsidP="00995475">
      <w:pPr>
        <w:autoSpaceDE w:val="0"/>
        <w:autoSpaceDN w:val="0"/>
        <w:ind w:leftChars="100" w:left="870" w:hangingChars="300" w:hanging="660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なお、</w:t>
      </w:r>
      <w:r w:rsidR="00995475">
        <w:rPr>
          <w:rFonts w:ascii="ＭＳ 明朝" w:hAnsi="ＭＳ 明朝" w:hint="eastAsia"/>
          <w:sz w:val="22"/>
        </w:rPr>
        <w:t>河津町景観</w:t>
      </w:r>
      <w:r>
        <w:rPr>
          <w:rFonts w:ascii="ＭＳ 明朝" w:hAnsi="ＭＳ 明朝"/>
          <w:sz w:val="22"/>
        </w:rPr>
        <w:t>条例第</w:t>
      </w:r>
      <w:r w:rsidR="007764AA">
        <w:rPr>
          <w:rFonts w:ascii="ＭＳ 明朝" w:hAnsi="ＭＳ 明朝" w:hint="eastAsia"/>
          <w:sz w:val="22"/>
        </w:rPr>
        <w:t>17</w:t>
      </w:r>
      <w:r>
        <w:rPr>
          <w:rFonts w:ascii="ＭＳ 明朝" w:hAnsi="ＭＳ 明朝"/>
          <w:sz w:val="22"/>
        </w:rPr>
        <w:t>条第２項の規定により意見を述べることを希望する場合は、その旨を</w:t>
      </w:r>
      <w:r>
        <w:rPr>
          <w:rFonts w:ascii="ＭＳ 明朝" w:hAnsi="ＭＳ 明朝" w:hint="eastAsia"/>
          <w:sz w:val="22"/>
        </w:rPr>
        <w:t xml:space="preserve">　　　</w:t>
      </w:r>
      <w:r>
        <w:rPr>
          <w:rFonts w:ascii="ＭＳ 明朝" w:hAnsi="ＭＳ 明朝"/>
          <w:sz w:val="22"/>
        </w:rPr>
        <w:t>年　　月　　日までに書面により申し出てください。</w:t>
      </w:r>
      <w:bookmarkStart w:id="0" w:name="_GoBack"/>
      <w:bookmarkEnd w:id="0"/>
    </w:p>
    <w:p w14:paraId="27C77D96" w14:textId="77777777" w:rsidR="007D10AD" w:rsidRDefault="007D10AD">
      <w:pPr>
        <w:autoSpaceDE w:val="0"/>
        <w:autoSpaceDN w:val="0"/>
        <w:rPr>
          <w:rFonts w:ascii="ＭＳ 明朝" w:hAnsi="ＭＳ 明朝"/>
          <w:sz w:val="22"/>
        </w:rPr>
      </w:pPr>
    </w:p>
    <w:tbl>
      <w:tblPr>
        <w:tblW w:w="9135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5"/>
        <w:gridCol w:w="7560"/>
      </w:tblGrid>
      <w:tr w:rsidR="007D10AD" w14:paraId="54BD21E2" w14:textId="77777777">
        <w:trPr>
          <w:trHeight w:val="1134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9ACB3" w14:textId="77777777" w:rsidR="007D10AD" w:rsidRDefault="00B73CF9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公表の方法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1442" w14:textId="77777777" w:rsidR="007D10AD" w:rsidRDefault="007D10AD">
            <w:pPr>
              <w:autoSpaceDE w:val="0"/>
              <w:autoSpaceDN w:val="0"/>
              <w:jc w:val="left"/>
              <w:rPr>
                <w:rFonts w:ascii="ＭＳ 明朝" w:hAnsi="ＭＳ 明朝"/>
              </w:rPr>
            </w:pPr>
          </w:p>
        </w:tc>
      </w:tr>
      <w:tr w:rsidR="007D10AD" w14:paraId="64690D81" w14:textId="77777777">
        <w:trPr>
          <w:trHeight w:val="283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C951" w14:textId="77777777" w:rsidR="007D10AD" w:rsidRDefault="00B73CF9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公表の理由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300C" w14:textId="77777777" w:rsidR="007D10AD" w:rsidRDefault="007D10AD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</w:tbl>
    <w:p w14:paraId="2D380334" w14:textId="77777777" w:rsidR="007D10AD" w:rsidRDefault="007D10AD">
      <w:pPr>
        <w:autoSpaceDE w:val="0"/>
        <w:autoSpaceDN w:val="0"/>
        <w:rPr>
          <w:rFonts w:ascii="ＭＳ 明朝" w:hAnsi="ＭＳ 明朝"/>
          <w:sz w:val="20"/>
        </w:rPr>
      </w:pPr>
    </w:p>
    <w:sectPr w:rsidR="007D10AD">
      <w:pgSz w:w="11906" w:h="16838"/>
      <w:pgMar w:top="1021" w:right="1134" w:bottom="102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E6182" w14:textId="77777777" w:rsidR="00B73CF9" w:rsidRDefault="00B73CF9">
      <w:r>
        <w:separator/>
      </w:r>
    </w:p>
  </w:endnote>
  <w:endnote w:type="continuationSeparator" w:id="0">
    <w:p w14:paraId="5074CC6E" w14:textId="77777777" w:rsidR="00B73CF9" w:rsidRDefault="00B73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72B14" w14:textId="77777777" w:rsidR="00B73CF9" w:rsidRDefault="00B73CF9">
      <w:r>
        <w:separator/>
      </w:r>
    </w:p>
  </w:footnote>
  <w:footnote w:type="continuationSeparator" w:id="0">
    <w:p w14:paraId="3A46A513" w14:textId="77777777" w:rsidR="00B73CF9" w:rsidRDefault="00B73C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0AD"/>
    <w:rsid w:val="002130DE"/>
    <w:rsid w:val="006231AC"/>
    <w:rsid w:val="007764AA"/>
    <w:rsid w:val="007D10AD"/>
    <w:rsid w:val="00995475"/>
    <w:rsid w:val="00B7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F812FC"/>
  <w15:docId w15:val="{E5BEBB8C-2C93-482B-9E5F-187B0C9F3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annotation reference"/>
    <w:basedOn w:val="a0"/>
    <w:semiHidden/>
    <w:rPr>
      <w:sz w:val="18"/>
    </w:rPr>
  </w:style>
  <w:style w:type="paragraph" w:styleId="a8">
    <w:name w:val="annotation text"/>
    <w:basedOn w:val="a"/>
    <w:link w:val="a9"/>
    <w:semiHidden/>
    <w:pPr>
      <w:jc w:val="left"/>
    </w:pPr>
  </w:style>
  <w:style w:type="character" w:customStyle="1" w:styleId="a9">
    <w:name w:val="コメント文字列 (文字)"/>
    <w:basedOn w:val="a0"/>
    <w:link w:val="a8"/>
    <w:rPr>
      <w:kern w:val="2"/>
      <w:sz w:val="21"/>
    </w:rPr>
  </w:style>
  <w:style w:type="paragraph" w:styleId="aa">
    <w:name w:val="annotation subject"/>
    <w:basedOn w:val="a8"/>
    <w:next w:val="a8"/>
    <w:link w:val="ab"/>
    <w:semiHidden/>
    <w:rPr>
      <w:b/>
    </w:rPr>
  </w:style>
  <w:style w:type="character" w:customStyle="1" w:styleId="ab">
    <w:name w:val="コメント内容 (文字)"/>
    <w:basedOn w:val="a9"/>
    <w:link w:val="aa"/>
    <w:rPr>
      <w:b/>
      <w:kern w:val="2"/>
      <w:sz w:val="21"/>
    </w:rPr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kern w:val="2"/>
      <w:sz w:val="18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table" w:styleId="af0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U2062</cp:lastModifiedBy>
  <cp:revision>5</cp:revision>
  <dcterms:created xsi:type="dcterms:W3CDTF">2024-06-09T21:34:00Z</dcterms:created>
  <dcterms:modified xsi:type="dcterms:W3CDTF">2024-06-10T00:06:00Z</dcterms:modified>
</cp:coreProperties>
</file>