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C32DE4" w14:textId="3FA9A644" w:rsidR="00CE329C" w:rsidRDefault="00435A05">
      <w:pPr>
        <w:autoSpaceDE w:val="0"/>
        <w:autoSpaceDN w:val="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様式</w:t>
      </w:r>
      <w:r w:rsidR="00BD68B0">
        <w:rPr>
          <w:rFonts w:ascii="ＭＳ 明朝" w:hAnsi="ＭＳ 明朝" w:hint="eastAsia"/>
        </w:rPr>
        <w:t>第11号（第14条関係）</w:t>
      </w:r>
    </w:p>
    <w:p w14:paraId="6AC4598B" w14:textId="77777777" w:rsidR="00CE329C" w:rsidRDefault="00CE329C">
      <w:pPr>
        <w:autoSpaceDE w:val="0"/>
        <w:autoSpaceDN w:val="0"/>
        <w:rPr>
          <w:rFonts w:ascii="ＭＳ 明朝" w:hAnsi="ＭＳ 明朝"/>
        </w:rPr>
      </w:pPr>
    </w:p>
    <w:p w14:paraId="09AC21E9" w14:textId="77777777" w:rsidR="00CE329C" w:rsidRDefault="00BD68B0">
      <w:pPr>
        <w:autoSpaceDE w:val="0"/>
        <w:autoSpaceDN w:val="0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期間延長通知書</w:t>
      </w:r>
    </w:p>
    <w:p w14:paraId="2B9D973A" w14:textId="77777777" w:rsidR="00CE329C" w:rsidRDefault="00CE329C">
      <w:pPr>
        <w:autoSpaceDE w:val="0"/>
        <w:autoSpaceDN w:val="0"/>
        <w:rPr>
          <w:rFonts w:ascii="ＭＳ 明朝" w:hAnsi="ＭＳ 明朝"/>
        </w:rPr>
      </w:pPr>
    </w:p>
    <w:p w14:paraId="57BF4CA8" w14:textId="77777777" w:rsidR="00CE329C" w:rsidRDefault="00CE329C">
      <w:pPr>
        <w:autoSpaceDE w:val="0"/>
        <w:autoSpaceDN w:val="0"/>
        <w:jc w:val="right"/>
        <w:rPr>
          <w:rFonts w:ascii="ＭＳ 明朝" w:hAnsi="ＭＳ 明朝"/>
          <w:sz w:val="22"/>
        </w:rPr>
      </w:pPr>
    </w:p>
    <w:p w14:paraId="60ECB8E6" w14:textId="77777777" w:rsidR="00CE329C" w:rsidRDefault="00BD68B0">
      <w:pPr>
        <w:wordWrap w:val="0"/>
        <w:autoSpaceDE w:val="0"/>
        <w:autoSpaceDN w:val="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年　　月　　日　</w:t>
      </w:r>
    </w:p>
    <w:p w14:paraId="747E30A9" w14:textId="77777777" w:rsidR="00CE329C" w:rsidRDefault="00CE329C">
      <w:pPr>
        <w:autoSpaceDE w:val="0"/>
        <w:autoSpaceDN w:val="0"/>
        <w:rPr>
          <w:rFonts w:ascii="ＭＳ 明朝" w:hAnsi="ＭＳ 明朝"/>
          <w:sz w:val="22"/>
        </w:rPr>
      </w:pPr>
    </w:p>
    <w:p w14:paraId="281DACD2" w14:textId="77777777" w:rsidR="00CE329C" w:rsidRDefault="00BD68B0">
      <w:pPr>
        <w:autoSpaceDE w:val="0"/>
        <w:autoSpaceDN w:val="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　　　　　様</w:t>
      </w:r>
    </w:p>
    <w:p w14:paraId="157BBDA6" w14:textId="77777777" w:rsidR="00CE329C" w:rsidRDefault="00CE329C">
      <w:pPr>
        <w:autoSpaceDE w:val="0"/>
        <w:autoSpaceDN w:val="0"/>
        <w:rPr>
          <w:rFonts w:ascii="ＭＳ 明朝" w:hAnsi="ＭＳ 明朝"/>
          <w:sz w:val="22"/>
        </w:rPr>
      </w:pPr>
    </w:p>
    <w:p w14:paraId="4727361D" w14:textId="4EE1C357" w:rsidR="00CE329C" w:rsidRDefault="00BD68B0">
      <w:pPr>
        <w:autoSpaceDE w:val="0"/>
        <w:autoSpaceDN w:val="0"/>
        <w:ind w:leftChars="2800" w:left="588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河津町長　　　　　　　　　　　印</w:t>
      </w:r>
    </w:p>
    <w:p w14:paraId="4653C1D7" w14:textId="77777777" w:rsidR="00CE329C" w:rsidRDefault="00CE329C">
      <w:pPr>
        <w:autoSpaceDE w:val="0"/>
        <w:autoSpaceDN w:val="0"/>
        <w:rPr>
          <w:rFonts w:ascii="ＭＳ 明朝" w:hAnsi="ＭＳ 明朝"/>
          <w:sz w:val="22"/>
        </w:rPr>
      </w:pPr>
    </w:p>
    <w:p w14:paraId="16401DA4" w14:textId="663C691E" w:rsidR="00CE329C" w:rsidRDefault="00BD68B0">
      <w:pPr>
        <w:autoSpaceDE w:val="0"/>
        <w:autoSpaceDN w:val="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年　　月　　日付</w:t>
      </w:r>
      <w:bookmarkStart w:id="0" w:name="_GoBack"/>
      <w:bookmarkEnd w:id="0"/>
      <w:r>
        <w:rPr>
          <w:rFonts w:ascii="ＭＳ 明朝" w:hAnsi="ＭＳ 明朝" w:hint="eastAsia"/>
          <w:sz w:val="22"/>
        </w:rPr>
        <w:t>で景観法第16条第１項（第２項）の規定により届出のあった行為については、景観法第17条第４項の規定により、同条第２項の期間を次のとおり延長したので通知します。</w:t>
      </w:r>
    </w:p>
    <w:p w14:paraId="34BDC976" w14:textId="77777777" w:rsidR="00CE329C" w:rsidRDefault="00CE329C">
      <w:pPr>
        <w:autoSpaceDE w:val="0"/>
        <w:autoSpaceDN w:val="0"/>
        <w:rPr>
          <w:rFonts w:ascii="ＭＳ 明朝" w:hAnsi="ＭＳ 明朝"/>
          <w:sz w:val="22"/>
        </w:rPr>
      </w:pPr>
    </w:p>
    <w:tbl>
      <w:tblPr>
        <w:tblW w:w="9135" w:type="dxa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0"/>
        <w:gridCol w:w="7455"/>
      </w:tblGrid>
      <w:tr w:rsidR="00CE329C" w14:paraId="29BBAA1B" w14:textId="77777777">
        <w:trPr>
          <w:trHeight w:val="567"/>
        </w:trPr>
        <w:tc>
          <w:tcPr>
            <w:tcW w:w="1680" w:type="dxa"/>
            <w:shd w:val="clear" w:color="auto" w:fill="auto"/>
            <w:vAlign w:val="center"/>
          </w:tcPr>
          <w:p w14:paraId="6FE68623" w14:textId="77777777" w:rsidR="00CE329C" w:rsidRDefault="00BD68B0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受付番号</w:t>
            </w:r>
          </w:p>
        </w:tc>
        <w:tc>
          <w:tcPr>
            <w:tcW w:w="7455" w:type="dxa"/>
            <w:shd w:val="clear" w:color="auto" w:fill="auto"/>
            <w:vAlign w:val="center"/>
          </w:tcPr>
          <w:p w14:paraId="79B4D77C" w14:textId="77777777" w:rsidR="00CE329C" w:rsidRDefault="00BD68B0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第　　　　　号</w:t>
            </w:r>
          </w:p>
        </w:tc>
      </w:tr>
      <w:tr w:rsidR="00CE329C" w14:paraId="6D1E661D" w14:textId="77777777">
        <w:trPr>
          <w:trHeight w:val="567"/>
        </w:trPr>
        <w:tc>
          <w:tcPr>
            <w:tcW w:w="1680" w:type="dxa"/>
            <w:shd w:val="clear" w:color="auto" w:fill="auto"/>
            <w:vAlign w:val="center"/>
          </w:tcPr>
          <w:p w14:paraId="1F79A39B" w14:textId="77777777" w:rsidR="00CE329C" w:rsidRDefault="00BD68B0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行為の場所</w:t>
            </w:r>
          </w:p>
        </w:tc>
        <w:tc>
          <w:tcPr>
            <w:tcW w:w="7455" w:type="dxa"/>
            <w:shd w:val="clear" w:color="auto" w:fill="auto"/>
            <w:vAlign w:val="center"/>
          </w:tcPr>
          <w:p w14:paraId="188623F6" w14:textId="77777777" w:rsidR="00CE329C" w:rsidRDefault="00CE329C">
            <w:pPr>
              <w:autoSpaceDE w:val="0"/>
              <w:autoSpaceDN w:val="0"/>
              <w:jc w:val="left"/>
              <w:rPr>
                <w:rFonts w:ascii="ＭＳ 明朝" w:hAnsi="ＭＳ 明朝"/>
              </w:rPr>
            </w:pPr>
          </w:p>
        </w:tc>
      </w:tr>
      <w:tr w:rsidR="00CE329C" w14:paraId="5E5592E5" w14:textId="77777777">
        <w:trPr>
          <w:trHeight w:val="567"/>
        </w:trPr>
        <w:tc>
          <w:tcPr>
            <w:tcW w:w="1680" w:type="dxa"/>
            <w:shd w:val="clear" w:color="auto" w:fill="auto"/>
            <w:vAlign w:val="center"/>
          </w:tcPr>
          <w:p w14:paraId="424046E5" w14:textId="77777777" w:rsidR="00CE329C" w:rsidRDefault="00BD68B0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届出のあった</w:t>
            </w:r>
          </w:p>
          <w:p w14:paraId="36EC8972" w14:textId="77777777" w:rsidR="00CE329C" w:rsidRDefault="00BD68B0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行為の種類</w:t>
            </w:r>
          </w:p>
        </w:tc>
        <w:tc>
          <w:tcPr>
            <w:tcW w:w="7455" w:type="dxa"/>
            <w:shd w:val="clear" w:color="auto" w:fill="auto"/>
            <w:vAlign w:val="center"/>
          </w:tcPr>
          <w:p w14:paraId="2B61B47B" w14:textId="77777777" w:rsidR="00CE329C" w:rsidRDefault="00CE329C">
            <w:pPr>
              <w:autoSpaceDE w:val="0"/>
              <w:autoSpaceDN w:val="0"/>
              <w:jc w:val="left"/>
              <w:rPr>
                <w:rFonts w:ascii="ＭＳ 明朝" w:hAnsi="ＭＳ 明朝"/>
              </w:rPr>
            </w:pPr>
          </w:p>
        </w:tc>
      </w:tr>
      <w:tr w:rsidR="00CE329C" w14:paraId="2F2124DF" w14:textId="77777777">
        <w:trPr>
          <w:trHeight w:val="567"/>
        </w:trPr>
        <w:tc>
          <w:tcPr>
            <w:tcW w:w="1680" w:type="dxa"/>
            <w:shd w:val="clear" w:color="auto" w:fill="auto"/>
            <w:vAlign w:val="center"/>
          </w:tcPr>
          <w:p w14:paraId="13F14E96" w14:textId="77777777" w:rsidR="00CE329C" w:rsidRDefault="00BD68B0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延長する期間</w:t>
            </w:r>
          </w:p>
        </w:tc>
        <w:tc>
          <w:tcPr>
            <w:tcW w:w="7455" w:type="dxa"/>
            <w:shd w:val="clear" w:color="auto" w:fill="auto"/>
            <w:vAlign w:val="center"/>
          </w:tcPr>
          <w:p w14:paraId="2B60797B" w14:textId="77777777" w:rsidR="00CE329C" w:rsidRDefault="00BD68B0">
            <w:pPr>
              <w:autoSpaceDE w:val="0"/>
              <w:autoSpaceDN w:val="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　　　　年　　月　　日から　　　　　年　　月　　日まで（　　　日間）</w:t>
            </w:r>
          </w:p>
        </w:tc>
      </w:tr>
      <w:tr w:rsidR="00CE329C" w14:paraId="7A430C81" w14:textId="77777777">
        <w:trPr>
          <w:trHeight w:val="2835"/>
        </w:trPr>
        <w:tc>
          <w:tcPr>
            <w:tcW w:w="1680" w:type="dxa"/>
            <w:shd w:val="clear" w:color="auto" w:fill="auto"/>
            <w:vAlign w:val="center"/>
          </w:tcPr>
          <w:p w14:paraId="259059E7" w14:textId="77777777" w:rsidR="00CE329C" w:rsidRDefault="00BD68B0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延長の理由</w:t>
            </w:r>
          </w:p>
        </w:tc>
        <w:tc>
          <w:tcPr>
            <w:tcW w:w="7455" w:type="dxa"/>
            <w:shd w:val="clear" w:color="auto" w:fill="auto"/>
            <w:vAlign w:val="center"/>
          </w:tcPr>
          <w:p w14:paraId="2DD5B30F" w14:textId="77777777" w:rsidR="00CE329C" w:rsidRDefault="00CE329C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</w:tbl>
    <w:p w14:paraId="7943AAB2" w14:textId="77777777" w:rsidR="00CE329C" w:rsidRDefault="00CE329C">
      <w:pPr>
        <w:autoSpaceDE w:val="0"/>
        <w:autoSpaceDN w:val="0"/>
        <w:rPr>
          <w:rFonts w:ascii="ＭＳ 明朝" w:hAnsi="ＭＳ 明朝"/>
          <w:sz w:val="20"/>
        </w:rPr>
      </w:pPr>
    </w:p>
    <w:sectPr w:rsidR="00CE329C">
      <w:pgSz w:w="11906" w:h="16838"/>
      <w:pgMar w:top="1021" w:right="1134" w:bottom="1021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ABB2F5" w14:textId="77777777" w:rsidR="00BD68B0" w:rsidRDefault="00BD68B0">
      <w:r>
        <w:separator/>
      </w:r>
    </w:p>
  </w:endnote>
  <w:endnote w:type="continuationSeparator" w:id="0">
    <w:p w14:paraId="6748454D" w14:textId="77777777" w:rsidR="00BD68B0" w:rsidRDefault="00BD6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07B755" w14:textId="77777777" w:rsidR="00BD68B0" w:rsidRDefault="00BD68B0">
      <w:r>
        <w:separator/>
      </w:r>
    </w:p>
  </w:footnote>
  <w:footnote w:type="continuationSeparator" w:id="0">
    <w:p w14:paraId="60ED3C82" w14:textId="77777777" w:rsidR="00BD68B0" w:rsidRDefault="00BD68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CE329C"/>
    <w:rsid w:val="003B0009"/>
    <w:rsid w:val="00435A05"/>
    <w:rsid w:val="00BD68B0"/>
    <w:rsid w:val="00CE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E65743"/>
  <w15:docId w15:val="{2DEC9CA3-F298-4CE9-9DA3-A0CBBB753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U2062</cp:lastModifiedBy>
  <cp:revision>3</cp:revision>
  <dcterms:created xsi:type="dcterms:W3CDTF">2024-06-09T21:47:00Z</dcterms:created>
  <dcterms:modified xsi:type="dcterms:W3CDTF">2024-06-09T23:56:00Z</dcterms:modified>
</cp:coreProperties>
</file>